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730B32" w:rsidRDefault="00FC5615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CD5BA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CD5BAD" w:rsidRPr="00A74966">
        <w:rPr>
          <w:rFonts w:ascii="Arial" w:hAnsi="Arial" w:cs="Arial"/>
          <w:sz w:val="22"/>
          <w:szCs w:val="22"/>
        </w:rPr>
        <w:t>711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 xml:space="preserve">r </w:t>
      </w:r>
      <w:r w:rsidR="00730B32">
        <w:rPr>
          <w:rFonts w:ascii="Arial" w:hAnsi="Arial" w:cs="Arial"/>
          <w:sz w:val="22"/>
          <w:szCs w:val="22"/>
        </w:rPr>
        <w:t>119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29407A" w:rsidRPr="0029407A">
        <w:rPr>
          <w:rFonts w:ascii="Arial" w:hAnsi="Arial" w:cs="Arial"/>
          <w:sz w:val="22"/>
          <w:szCs w:val="22"/>
        </w:rPr>
        <w:t>0</w:t>
      </w:r>
      <w:r w:rsidR="00730B32">
        <w:rPr>
          <w:rFonts w:ascii="Arial" w:hAnsi="Arial" w:cs="Arial"/>
          <w:sz w:val="22"/>
          <w:szCs w:val="22"/>
        </w:rPr>
        <w:t>9 września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 xml:space="preserve">na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konkurs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ofert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730B32" w:rsidRPr="005C645A">
        <w:rPr>
          <w:rFonts w:ascii="Arial" w:hAnsi="Arial" w:cs="Arial"/>
          <w:sz w:val="22"/>
          <w:szCs w:val="22"/>
        </w:rPr>
        <w:t>na:</w:t>
      </w:r>
      <w:r w:rsidR="00730B32">
        <w:rPr>
          <w:rFonts w:ascii="Arial" w:hAnsi="Arial" w:cs="Arial"/>
          <w:sz w:val="22"/>
          <w:szCs w:val="22"/>
        </w:rPr>
        <w:t xml:space="preserve"> </w:t>
      </w:r>
    </w:p>
    <w:p w:rsidR="00730B32" w:rsidRDefault="00730B32" w:rsidP="00730B32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B32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Pr="00730B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B32">
        <w:rPr>
          <w:rFonts w:ascii="Arial" w:hAnsi="Arial" w:cs="Arial"/>
          <w:b/>
          <w:bCs/>
          <w:sz w:val="22"/>
          <w:szCs w:val="22"/>
        </w:rPr>
        <w:t xml:space="preserve">w zakresie wykonywania zawodu </w:t>
      </w:r>
    </w:p>
    <w:p w:rsidR="00730B32" w:rsidRPr="00730B32" w:rsidRDefault="00730B32" w:rsidP="00730B32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B32">
        <w:rPr>
          <w:rFonts w:ascii="Arial" w:hAnsi="Arial" w:cs="Arial"/>
          <w:b/>
          <w:bCs/>
          <w:sz w:val="22"/>
          <w:szCs w:val="22"/>
        </w:rPr>
        <w:t>lekarza specjalisty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B32">
        <w:rPr>
          <w:rFonts w:ascii="Arial" w:hAnsi="Arial" w:cs="Arial"/>
          <w:b/>
          <w:bCs/>
          <w:sz w:val="22"/>
          <w:szCs w:val="22"/>
        </w:rPr>
        <w:t>w Zakładzie Diagnostyki Obrazowej</w:t>
      </w:r>
    </w:p>
    <w:p w:rsidR="008E7FF1" w:rsidRDefault="00730B32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sz w:val="22"/>
          <w:szCs w:val="22"/>
        </w:rPr>
        <w:t xml:space="preserve"> </w:t>
      </w:r>
      <w:r w:rsidR="003826CF" w:rsidRPr="00730B32">
        <w:rPr>
          <w:rFonts w:ascii="Arial" w:hAnsi="Arial" w:cs="Arial"/>
          <w:color w:val="000000"/>
          <w:sz w:val="22"/>
          <w:szCs w:val="22"/>
        </w:rPr>
        <w:t>na rzecz Szpitala Miejskiego Specjalistycznego</w:t>
      </w:r>
      <w:r w:rsidR="003826CF"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737F6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730B32" w:rsidRPr="00236D7F" w:rsidRDefault="00730B32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color w:val="1A1A1A"/>
          <w:shd w:val="clear" w:color="auto" w:fill="FFFFFF"/>
        </w:rPr>
        <w:t>Jolanta Łapczyńska Indywidualna Specjalistyczna Praktyka Lekarska</w:t>
      </w:r>
      <w:r w:rsidR="00236D7F">
        <w:rPr>
          <w:rStyle w:val="Pogrubienie"/>
          <w:rFonts w:ascii="Arial" w:hAnsi="Arial" w:cs="Arial"/>
          <w:color w:val="1A1A1A"/>
          <w:shd w:val="clear" w:color="auto" w:fill="FFFFFF"/>
        </w:rPr>
        <w:t xml:space="preserve">,                      </w:t>
      </w:r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>32-091</w:t>
      </w:r>
      <w:r w:rsid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>Michałowice,</w:t>
      </w:r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  </w:t>
      </w:r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ul. </w:t>
      </w:r>
      <w:proofErr w:type="spellStart"/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>Banasi</w:t>
      </w:r>
      <w:bookmarkStart w:id="0" w:name="_GoBack"/>
      <w:bookmarkEnd w:id="0"/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>ówka</w:t>
      </w:r>
      <w:proofErr w:type="spellEnd"/>
      <w:r w:rsidR="00236D7F" w:rsidRPr="00236D7F">
        <w:rPr>
          <w:rFonts w:ascii="Arial" w:hAnsi="Arial" w:cs="Arial"/>
          <w:b/>
          <w:bCs/>
          <w:color w:val="1A1A1A"/>
          <w:shd w:val="clear" w:color="auto" w:fill="FFFFFF"/>
        </w:rPr>
        <w:t xml:space="preserve"> 30</w:t>
      </w:r>
      <w:r w:rsidR="00236D7F">
        <w:rPr>
          <w:rFonts w:ascii="Arial" w:hAnsi="Arial" w:cs="Arial"/>
          <w:b/>
          <w:bCs/>
          <w:color w:val="1A1A1A"/>
          <w:shd w:val="clear" w:color="auto" w:fill="FFFFFF"/>
        </w:rPr>
        <w:t>.</w:t>
      </w:r>
    </w:p>
    <w:p w:rsidR="00C857F2" w:rsidRPr="00A74966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5B3117" w:rsidRPr="00A74966" w:rsidRDefault="005B3117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737F60" w:rsidRPr="00737F60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37F60" w:rsidRPr="00737F60">
        <w:rPr>
          <w:rFonts w:ascii="Arial" w:hAnsi="Arial" w:cs="Arial"/>
          <w:sz w:val="22"/>
          <w:szCs w:val="22"/>
        </w:rPr>
        <w:t>2</w:t>
      </w:r>
      <w:r w:rsidR="00730B32">
        <w:rPr>
          <w:rFonts w:ascii="Arial" w:hAnsi="Arial" w:cs="Arial"/>
          <w:sz w:val="22"/>
          <w:szCs w:val="22"/>
        </w:rPr>
        <w:t>7 września</w:t>
      </w:r>
      <w:r w:rsidR="00737F60" w:rsidRPr="00737F60">
        <w:rPr>
          <w:rFonts w:ascii="Arial" w:hAnsi="Arial" w:cs="Arial"/>
          <w:sz w:val="22"/>
          <w:szCs w:val="22"/>
        </w:rPr>
        <w:t xml:space="preserve"> 2022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B3117"/>
    <w:rsid w:val="005D4AED"/>
    <w:rsid w:val="00730B32"/>
    <w:rsid w:val="00737F60"/>
    <w:rsid w:val="0076541B"/>
    <w:rsid w:val="00777AAA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39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2022-09-27T08:43:00Z</cp:lastPrinted>
  <dcterms:created xsi:type="dcterms:W3CDTF">2022-09-27T10:09:00Z</dcterms:created>
  <dcterms:modified xsi:type="dcterms:W3CDTF">2022-09-27T10:09:00Z</dcterms:modified>
</cp:coreProperties>
</file>